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______________, _______ rok</w:t>
      </w:r>
    </w:p>
    <w:p w:rsidR="00000000" w:rsidDel="00000000" w:rsidP="00000000" w:rsidRDefault="00000000" w:rsidRPr="00000000" w14:paraId="00000002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(miejscowość, data)</w:t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 </w:t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 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 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  <w:t xml:space="preserve">(dane pracownika)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 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 </w:t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 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  <w:t xml:space="preserve">(dane pracodawcy)</w:t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WNIOSEK PRACOWNIKA </w:t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 UDZIELENIE DNI WOLNYCH NA POSZUKIWANIE PRACY</w:t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firstLine="708"/>
        <w:rPr/>
      </w:pPr>
      <w:r w:rsidDel="00000000" w:rsidR="00000000" w:rsidRPr="00000000">
        <w:rPr>
          <w:rtl w:val="0"/>
        </w:rPr>
        <w:t xml:space="preserve">W związku z wypowiedzeniem umowy o pracę zawartej w dniu __________ dokonanym przez pracodawcę, na podstawie przepisu art. 37 ustawy z dnia 26 czerwca 1974 roku – Kodeks pracy, wnoszę o udzielenie w dniach _________, ________, ________ (łącznie trzech dni roboczych) zwolnienia na poszukiwanie pracy z zachowaniem prawa do wynagrodzenia. </w:t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_____________________ </w:t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  <w:t xml:space="preserve">(podpis pracownika) </w:t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_____________________ </w:t>
      </w:r>
    </w:p>
    <w:p w:rsidR="00000000" w:rsidDel="00000000" w:rsidP="00000000" w:rsidRDefault="00000000" w:rsidRPr="00000000" w14:paraId="0000001A">
      <w:pPr>
        <w:spacing w:line="240" w:lineRule="auto"/>
        <w:rPr/>
      </w:pPr>
      <w:r w:rsidDel="00000000" w:rsidR="00000000" w:rsidRPr="00000000">
        <w:rPr>
          <w:rtl w:val="0"/>
        </w:rPr>
        <w:t xml:space="preserve">(podpis pracodawcy)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